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586" w:rsidRDefault="00511586" w:rsidP="00BC3C0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11586" w:rsidRDefault="00511586" w:rsidP="00BC3C0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BC3C0D">
        <w:rPr>
          <w:rFonts w:ascii="Times New Roman" w:hAnsi="Times New Roman" w:cs="Times New Roman"/>
          <w:b/>
          <w:sz w:val="24"/>
          <w:szCs w:val="24"/>
        </w:rPr>
        <w:t>БОУ</w:t>
      </w:r>
      <w:r w:rsidR="000566E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C3C0D">
        <w:rPr>
          <w:rFonts w:ascii="Times New Roman" w:hAnsi="Times New Roman" w:cs="Times New Roman"/>
          <w:b/>
          <w:sz w:val="24"/>
          <w:szCs w:val="24"/>
        </w:rPr>
        <w:t>Лицей «Алгоритм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11586" w:rsidRDefault="00511586" w:rsidP="00BC3C0D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</w:t>
      </w:r>
      <w:r w:rsidR="000566E9">
        <w:rPr>
          <w:rFonts w:ascii="Times New Roman" w:hAnsi="Times New Roman" w:cs="Times New Roman"/>
          <w:b/>
          <w:sz w:val="24"/>
          <w:szCs w:val="24"/>
        </w:rPr>
        <w:t>____________________</w:t>
      </w:r>
      <w:proofErr w:type="spellStart"/>
      <w:r w:rsidR="00BC3C0D">
        <w:rPr>
          <w:rFonts w:ascii="Times New Roman" w:hAnsi="Times New Roman" w:cs="Times New Roman"/>
          <w:b/>
          <w:sz w:val="24"/>
          <w:szCs w:val="24"/>
        </w:rPr>
        <w:t>Л.В.Глибина</w:t>
      </w:r>
      <w:proofErr w:type="spellEnd"/>
    </w:p>
    <w:p w:rsidR="00511586" w:rsidRDefault="00511586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увеличению охвата горячим питанием </w:t>
      </w: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1-</w:t>
      </w:r>
      <w:r w:rsidR="00497A1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6E9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497A10">
        <w:rPr>
          <w:rFonts w:ascii="Times New Roman" w:hAnsi="Times New Roman" w:cs="Times New Roman"/>
          <w:b/>
          <w:sz w:val="24"/>
          <w:szCs w:val="24"/>
        </w:rPr>
        <w:t xml:space="preserve">БОУ «Технологический лицей «Алгоритм» </w:t>
      </w:r>
      <w:proofErr w:type="spellStart"/>
      <w:r w:rsidR="00497A10">
        <w:rPr>
          <w:rFonts w:ascii="Times New Roman" w:hAnsi="Times New Roman" w:cs="Times New Roman"/>
          <w:b/>
          <w:sz w:val="24"/>
          <w:szCs w:val="24"/>
        </w:rPr>
        <w:t>Пестречинского</w:t>
      </w:r>
      <w:proofErr w:type="spellEnd"/>
      <w:r w:rsidR="00497A10">
        <w:rPr>
          <w:rFonts w:ascii="Times New Roman" w:hAnsi="Times New Roman" w:cs="Times New Roman"/>
          <w:b/>
          <w:sz w:val="24"/>
          <w:szCs w:val="24"/>
        </w:rPr>
        <w:t xml:space="preserve"> района РТ</w:t>
      </w:r>
    </w:p>
    <w:p w:rsidR="00A07DCE" w:rsidRDefault="00A07DCE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(2021-2021 учебный год)</w:t>
      </w:r>
    </w:p>
    <w:p w:rsidR="0092076A" w:rsidRDefault="0092076A" w:rsidP="0092076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566E9" w:rsidRDefault="000566E9" w:rsidP="009207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Цели  </w:t>
      </w:r>
    </w:p>
    <w:p w:rsidR="00511586" w:rsidRDefault="00511586" w:rsidP="009207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1.Здоровьесбережение обучающихся 1-</w:t>
      </w:r>
      <w:r w:rsidR="00497A10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классов.</w:t>
      </w:r>
    </w:p>
    <w:p w:rsidR="00511586" w:rsidRDefault="000566E9" w:rsidP="009207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11586">
        <w:rPr>
          <w:rFonts w:ascii="Times New Roman" w:hAnsi="Times New Roman" w:cs="Times New Roman"/>
          <w:b/>
          <w:sz w:val="24"/>
          <w:szCs w:val="24"/>
        </w:rPr>
        <w:t xml:space="preserve">.Увеличение охвата горячим питанием обучающихся </w:t>
      </w:r>
      <w:r>
        <w:rPr>
          <w:rFonts w:ascii="Times New Roman" w:hAnsi="Times New Roman" w:cs="Times New Roman"/>
          <w:b/>
          <w:sz w:val="24"/>
          <w:szCs w:val="24"/>
        </w:rPr>
        <w:t>1-</w:t>
      </w:r>
      <w:r w:rsidR="00006AB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006AB4">
        <w:rPr>
          <w:rFonts w:ascii="Times New Roman" w:hAnsi="Times New Roman" w:cs="Times New Roman"/>
          <w:b/>
          <w:sz w:val="24"/>
          <w:szCs w:val="24"/>
        </w:rPr>
        <w:t>.</w:t>
      </w:r>
    </w:p>
    <w:p w:rsidR="00511586" w:rsidRDefault="00511586" w:rsidP="0051158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1586" w:rsidRDefault="00511586" w:rsidP="0051158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Организационно-аналитическая работа, информационное обеспечение.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93"/>
        <w:gridCol w:w="4677"/>
        <w:gridCol w:w="1986"/>
        <w:gridCol w:w="3118"/>
      </w:tblGrid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E09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09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09" w:rsidRDefault="00B12E09" w:rsidP="005019A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критери</w:t>
            </w:r>
            <w:r w:rsidR="005019AC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 эффективности деятельности классных руководителей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09" w:rsidRDefault="005019AC" w:rsidP="00B12E0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B12E09" w:rsidRDefault="00B12E09" w:rsidP="005019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19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E09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 w:rsidP="00BE61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классных руководителей</w:t>
            </w:r>
            <w:r w:rsidR="000566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E6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="00BE616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E6167" w:rsidP="000566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0566E9" w:rsidRDefault="000566E9" w:rsidP="00BE61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E6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CB4739" w:rsidP="008B1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0566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тветственный за орган</w:t>
            </w:r>
            <w:r w:rsidR="000566E9">
              <w:rPr>
                <w:rFonts w:ascii="Times New Roman" w:hAnsi="Times New Roman" w:cs="Times New Roman"/>
                <w:sz w:val="24"/>
                <w:szCs w:val="24"/>
              </w:rPr>
              <w:t>изацию горячего питания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5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для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по вопросам льготного питания.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C87" w:rsidRDefault="008B1C87" w:rsidP="008B1C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4739" w:rsidRDefault="008B1C87" w:rsidP="008B1C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8B1C87" w:rsidP="008B1C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организацию горячего питания в школе, классные руководители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 w:rsidP="004B20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</w:t>
            </w:r>
            <w:r w:rsidR="004B2013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питания </w:t>
            </w:r>
            <w:proofErr w:type="spellStart"/>
            <w:r w:rsidR="004B201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4B20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="004B2013">
              <w:rPr>
                <w:rFonts w:ascii="Times New Roman" w:hAnsi="Times New Roman" w:cs="Times New Roman"/>
                <w:sz w:val="24"/>
                <w:szCs w:val="24"/>
              </w:rPr>
              <w:t xml:space="preserve">горячего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льготного питания.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CB4739" w:rsidP="006955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Pr="00A07DCE" w:rsidRDefault="005412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горячего питания в школе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CB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формы отчетности для проведения мониторинга по охвату школьников питанием. 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памяток по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питания и сдачи отчётности для классных</w:t>
            </w:r>
            <w:r w:rsidR="00056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руководителей.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7" w:rsidRDefault="00327E97" w:rsidP="0032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4739" w:rsidRDefault="00327E97" w:rsidP="0032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CDC" w:rsidRDefault="00A85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оциальный</w:t>
            </w:r>
          </w:p>
          <w:p w:rsidR="00511586" w:rsidRDefault="00A85C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ЗДВР 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питания обучающихся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>«динамические перемены»</w:t>
            </w:r>
            <w:r w:rsidR="00A85CD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дежурства учителей в столовой.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7E97" w:rsidRDefault="00327E97" w:rsidP="0032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B4739" w:rsidRDefault="00327E97" w:rsidP="0032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6E9" w:rsidRDefault="000566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 xml:space="preserve"> по 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профкома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CB4739" w:rsidP="00CB47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 о системе школьного питания через сайт образовательной организации и своевременная актуализация информации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>изацию горячего питания в школе</w:t>
            </w:r>
            <w:r w:rsidR="00A85CDC"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мониторинга охвата обучающихся М</w:t>
            </w:r>
            <w:r w:rsidR="00A85CDC">
              <w:rPr>
                <w:rFonts w:ascii="Times New Roman" w:hAnsi="Times New Roman" w:cs="Times New Roman"/>
                <w:sz w:val="24"/>
                <w:szCs w:val="24"/>
              </w:rPr>
              <w:t>БОУ «Лицей «Алгоритм»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горячим питанием.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</w:t>
            </w:r>
            <w:r w:rsidR="00CB4739">
              <w:rPr>
                <w:rFonts w:ascii="Times New Roman" w:hAnsi="Times New Roman" w:cs="Times New Roman"/>
                <w:sz w:val="24"/>
                <w:szCs w:val="24"/>
              </w:rPr>
              <w:t>изацию горячего питания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 w:rsidP="001E3D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по охвату учащихся горячим питанием. Работа классных  руководителей с ро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>дителями по своевременной оплате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горячего питания в школе , социальный педагог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по вопросам организации школьного питания.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горячего питания в школе, директор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одительские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</w:t>
            </w:r>
          </w:p>
          <w:p w:rsidR="00511586" w:rsidRDefault="00511586" w:rsidP="00892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питания в М</w:t>
            </w:r>
            <w:r w:rsidR="00892483">
              <w:rPr>
                <w:rFonts w:ascii="Times New Roman" w:hAnsi="Times New Roman" w:cs="Times New Roman"/>
                <w:sz w:val="24"/>
                <w:szCs w:val="24"/>
              </w:rPr>
              <w:t>БОУ «Лицей «Алгоритм»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 w:rsidR="00892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2483">
              <w:rPr>
                <w:rFonts w:ascii="Times New Roman" w:hAnsi="Times New Roman" w:cs="Times New Roman"/>
                <w:sz w:val="24"/>
                <w:szCs w:val="24"/>
              </w:rPr>
              <w:t>- 2022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год».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E09" w:rsidRDefault="00327E97" w:rsidP="008924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92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для родителей по вопросам организации питания. Посещение родительских собраний.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>изацию горячего питания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социальный педагог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школьной комиссии по питанию</w:t>
            </w:r>
            <w:r w:rsidR="00B12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(педагоги, родители).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комиссии по питанию с приглашением</w:t>
            </w:r>
          </w:p>
          <w:p w:rsidR="00511586" w:rsidRDefault="00CC3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руководителей 1-9-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х классов по вопросам: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Охват учащихся горячим питанием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Профилактика инфекционных заболеваний.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санитарно- гигиенических требований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Наблюдательный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B12E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презентации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 «День открытых дверей»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презентация  работы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организации питания, дегустация блюд школьной столовой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27" w:rsidRDefault="00511586" w:rsidP="00CC3F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="00CC3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42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7E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столовой </w:t>
            </w:r>
          </w:p>
        </w:tc>
      </w:tr>
      <w:tr w:rsidR="00511586" w:rsidTr="008C142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совместно с медицинским работником школы анализа состояния здоровья учащихся, уровня заболеваемости (особенно заболеваниями, связанными с нарушениями питания)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</w:p>
        </w:tc>
      </w:tr>
      <w:tr w:rsidR="00511586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ежедневного контроля за работой столовой администрацией школы, проведение целевых тематических проверок.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, администрация</w:t>
            </w:r>
          </w:p>
        </w:tc>
      </w:tr>
      <w:tr w:rsidR="008C1427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мнения родителей о качестве организации горячего питания в школе:</w:t>
            </w:r>
          </w:p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</w:t>
            </w:r>
          </w:p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книга отзывов родителей по вопросам создания условий и удовлетворенности качеством питания школьников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</w:tr>
      <w:tr w:rsidR="008C1427" w:rsidTr="000566E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на безналичную систему (100%) оплаты питания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427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производством</w:t>
            </w:r>
          </w:p>
        </w:tc>
      </w:tr>
    </w:tbl>
    <w:p w:rsidR="00511586" w:rsidRDefault="00511586" w:rsidP="005115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586" w:rsidRDefault="00511586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Методическое обеспечение.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2977"/>
      </w:tblGrid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</w:t>
            </w:r>
            <w:r w:rsidR="00892483">
              <w:rPr>
                <w:rFonts w:ascii="Times New Roman" w:hAnsi="Times New Roman" w:cs="Times New Roman"/>
                <w:sz w:val="24"/>
                <w:szCs w:val="24"/>
              </w:rPr>
              <w:t xml:space="preserve"> для классных руководителей 1- 9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классов: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Культура поведения учащихся во время приема пищи,</w:t>
            </w:r>
          </w:p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облюдение санитарно-гигиенических требований;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горячего питания - залог сохранения здоровья.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427" w:rsidRDefault="008924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в библиотеке «Простые</w:t>
            </w:r>
            <w:r w:rsidR="00892483">
              <w:rPr>
                <w:rFonts w:ascii="Times New Roman" w:hAnsi="Times New Roman" w:cs="Times New Roman"/>
                <w:sz w:val="24"/>
                <w:szCs w:val="24"/>
              </w:rPr>
              <w:t xml:space="preserve"> истины о здоровье и питании»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связанная с вопросами  правильного питания, рецепты блюд и напитков).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8C14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8C14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Руководство с</w:t>
            </w:r>
            <w:r w:rsidR="008C1427">
              <w:rPr>
                <w:rFonts w:ascii="Times New Roman" w:hAnsi="Times New Roman" w:cs="Times New Roman"/>
                <w:sz w:val="24"/>
                <w:szCs w:val="24"/>
              </w:rPr>
              <w:t>оздание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C1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 проектов о вкусной и здоровой пище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биологии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11586" w:rsidRDefault="00511586" w:rsidP="005115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1586" w:rsidRDefault="00511586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Организация работы по улучшению материально-технической базы столовой, расширению сферы услуг для учащихся и их родителей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2977"/>
      </w:tblGrid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86" w:rsidTr="001930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Эстетическое оформление зала столовой.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327E97" w:rsidP="00327E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F4B41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41" w:rsidRDefault="000F4B41" w:rsidP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41" w:rsidRDefault="000F4B41" w:rsidP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Регулирование количества посадочных мест в обеденном зале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41" w:rsidRDefault="000F4B41" w:rsidP="000F4B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41" w:rsidRDefault="000F4B41" w:rsidP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0F4B41" w:rsidTr="001930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41" w:rsidRDefault="000F4B41" w:rsidP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41" w:rsidRDefault="000F4B41" w:rsidP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в нужном количестве столовых приборов, мебели в обеденном зале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B41" w:rsidRDefault="000F4B41" w:rsidP="000F4B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B41" w:rsidRDefault="000F4B41" w:rsidP="000F4B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511586" w:rsidRDefault="00511586" w:rsidP="005115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076A" w:rsidRDefault="0092076A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1586" w:rsidRDefault="00511586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Работа по воспитанию культуры питания, пропаганде здорового  образа жизни среди учащихся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2977"/>
      </w:tblGrid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правильного питания на уроках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 w:rsidP="00FE75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–предметники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медработники </w:t>
            </w: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среди школьников по культуре здорового питания:</w:t>
            </w:r>
          </w:p>
          <w:p w:rsidR="0019302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-реализация программы «Разговор о правильном питании»</w:t>
            </w:r>
          </w:p>
          <w:p w:rsidR="0019302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бесед о пользе горячего питания</w:t>
            </w:r>
          </w:p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кулинарных конкурсов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медработники  </w:t>
            </w:r>
          </w:p>
        </w:tc>
      </w:tr>
      <w:tr w:rsidR="00511586" w:rsidTr="001930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обучающимися проектов о вкусной и здоровой пище 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193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технологии, биологии</w:t>
            </w:r>
          </w:p>
        </w:tc>
      </w:tr>
    </w:tbl>
    <w:p w:rsidR="00511586" w:rsidRDefault="00511586" w:rsidP="005115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2076A" w:rsidRDefault="0092076A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11586" w:rsidRDefault="00511586" w:rsidP="0051158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Работа по воспитанию культуры питания, пропаганде здорового образа жизни среди родителей учащихся</w:t>
      </w: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993"/>
        <w:gridCol w:w="4677"/>
        <w:gridCol w:w="2127"/>
        <w:gridCol w:w="2977"/>
      </w:tblGrid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темам:</w:t>
            </w:r>
          </w:p>
          <w:p w:rsidR="00511586" w:rsidRDefault="006E4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Здоровое питание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здоровый ребёнок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желудочно-кишечных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заболеваний, инфекционных, простудных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медицинских осмотров учащихся</w:t>
            </w:r>
          </w:p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</w:t>
            </w:r>
          </w:p>
          <w:p w:rsidR="00511586" w:rsidRDefault="006E4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6E4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6E4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Медработники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, психолог, социальный педагог, классные руководители </w:t>
            </w:r>
          </w:p>
        </w:tc>
      </w:tr>
      <w:tr w:rsidR="00511586" w:rsidTr="0051158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 по вопросу удовлетворённости организацией горячего питания в школе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5115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586" w:rsidRDefault="006E4D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511586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 </w:t>
            </w:r>
          </w:p>
        </w:tc>
      </w:tr>
    </w:tbl>
    <w:p w:rsidR="00511586" w:rsidRDefault="00511586"/>
    <w:sectPr w:rsidR="00511586" w:rsidSect="001E3D7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586"/>
    <w:rsid w:val="00006AB4"/>
    <w:rsid w:val="000566E9"/>
    <w:rsid w:val="000F4B41"/>
    <w:rsid w:val="00193026"/>
    <w:rsid w:val="001E3D7F"/>
    <w:rsid w:val="001F6756"/>
    <w:rsid w:val="00327E97"/>
    <w:rsid w:val="00335883"/>
    <w:rsid w:val="00497A10"/>
    <w:rsid w:val="004B2013"/>
    <w:rsid w:val="005019AC"/>
    <w:rsid w:val="00511586"/>
    <w:rsid w:val="005209AF"/>
    <w:rsid w:val="00541271"/>
    <w:rsid w:val="00573A3D"/>
    <w:rsid w:val="0069559B"/>
    <w:rsid w:val="006E4D9F"/>
    <w:rsid w:val="00892483"/>
    <w:rsid w:val="008B1C87"/>
    <w:rsid w:val="008C1427"/>
    <w:rsid w:val="0092076A"/>
    <w:rsid w:val="00A07DCE"/>
    <w:rsid w:val="00A85CDC"/>
    <w:rsid w:val="00B12E09"/>
    <w:rsid w:val="00B8205B"/>
    <w:rsid w:val="00BC3C0D"/>
    <w:rsid w:val="00BE6167"/>
    <w:rsid w:val="00CB4739"/>
    <w:rsid w:val="00CC3F59"/>
    <w:rsid w:val="00FE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AE27"/>
  <w15:docId w15:val="{A5BD040A-CF9D-4751-B97B-99CE75D11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1586"/>
    <w:pPr>
      <w:spacing w:after="0" w:line="240" w:lineRule="auto"/>
    </w:pPr>
  </w:style>
  <w:style w:type="table" w:styleId="a4">
    <w:name w:val="Table Grid"/>
    <w:basedOn w:val="a1"/>
    <w:uiPriority w:val="59"/>
    <w:rsid w:val="00511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3uch1bl1</cp:lastModifiedBy>
  <cp:revision>49</cp:revision>
  <dcterms:created xsi:type="dcterms:W3CDTF">2019-10-21T13:07:00Z</dcterms:created>
  <dcterms:modified xsi:type="dcterms:W3CDTF">2021-09-11T09:55:00Z</dcterms:modified>
</cp:coreProperties>
</file>